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25" w:rsidRDefault="003D7B25" w:rsidP="003D7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ACTIVITY REPORT –</w:t>
      </w:r>
      <w:r w:rsidR="004845AC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2022</w:t>
      </w:r>
    </w:p>
    <w:p w:rsidR="003D7B25" w:rsidRDefault="003E0A98" w:rsidP="003D7B2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Meetings and Miscellaneous</w:t>
      </w:r>
    </w:p>
    <w:p w:rsidR="003E0A98" w:rsidRPr="004845AC" w:rsidRDefault="003E0A98" w:rsidP="003D7B25">
      <w:pPr>
        <w:pStyle w:val="NoSpacing"/>
        <w:rPr>
          <w:rFonts w:cstheme="minorHAnsi"/>
          <w:sz w:val="20"/>
          <w:szCs w:val="20"/>
        </w:rPr>
      </w:pPr>
    </w:p>
    <w:p w:rsidR="002E1138" w:rsidRPr="00F36BCD" w:rsidRDefault="002E1138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Chief of Police Candidate Meet and Greet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a meeting USF Sarasota-Manatee Student Governor and LT Student Governor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a </w:t>
      </w:r>
      <w:proofErr w:type="spellStart"/>
      <w:r w:rsidRPr="00F36BCD">
        <w:rPr>
          <w:rFonts w:cstheme="minorHAnsi"/>
          <w:sz w:val="20"/>
          <w:szCs w:val="20"/>
        </w:rPr>
        <w:t>Clery</w:t>
      </w:r>
      <w:proofErr w:type="spellEnd"/>
      <w:r w:rsidRPr="00F36BCD">
        <w:rPr>
          <w:rFonts w:cstheme="minorHAnsi"/>
          <w:sz w:val="20"/>
          <w:szCs w:val="20"/>
        </w:rPr>
        <w:t xml:space="preserve"> meeting with NCF staff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Attended NCF faculty/staff lunch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Completed Women in Leadership Webinar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a State University System Chief's Conference Call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a CJIS Audit Meeting </w:t>
      </w:r>
    </w:p>
    <w:p w:rsidR="009E08A5" w:rsidRPr="00F36BCD" w:rsidRDefault="00B16105" w:rsidP="003D7B25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Completed </w:t>
      </w:r>
      <w:r w:rsidR="009E08A5" w:rsidRPr="00F36BCD">
        <w:rPr>
          <w:rFonts w:cstheme="minorHAnsi"/>
          <w:sz w:val="20"/>
          <w:szCs w:val="20"/>
        </w:rPr>
        <w:t xml:space="preserve">a FDLE audit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a NCFPD supervisor’s meeting </w:t>
      </w:r>
    </w:p>
    <w:p w:rsidR="002E1138" w:rsidRPr="00F36BCD" w:rsidRDefault="002E1138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Attended a Manatee County Law Enforcement Council Meeting</w:t>
      </w:r>
    </w:p>
    <w:p w:rsidR="002E1138" w:rsidRPr="00F36BCD" w:rsidRDefault="002E1138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Attended NCF Staff Council Meeting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Conducted the swearing in for NCFPD’s new police officer </w:t>
      </w:r>
    </w:p>
    <w:p w:rsidR="002E1138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meeting with NCF administration and human resources to discuss pre-employment background investigation requirements 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a meeting with NCF administration </w:t>
      </w:r>
    </w:p>
    <w:p w:rsidR="009E08A5" w:rsidRPr="00F36BCD" w:rsidRDefault="009E08A5" w:rsidP="009E08A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Participated in daily Hurricane Ian briefings with NCF, USF, Sarasota County and Manatee County</w:t>
      </w:r>
    </w:p>
    <w:p w:rsidR="00F36BCD" w:rsidRPr="00F36BCD" w:rsidRDefault="00F36BCD" w:rsidP="00F36BCD">
      <w:pPr>
        <w:pStyle w:val="NoSpacing"/>
        <w:rPr>
          <w:sz w:val="20"/>
          <w:szCs w:val="20"/>
        </w:rPr>
      </w:pPr>
      <w:r w:rsidRPr="00F36BCD">
        <w:rPr>
          <w:sz w:val="20"/>
          <w:szCs w:val="20"/>
        </w:rPr>
        <w:t>All CPD staff remained working on campus before, during, and after Hurricane Ian</w:t>
      </w:r>
    </w:p>
    <w:p w:rsidR="009E08A5" w:rsidRPr="00F36BCD" w:rsidRDefault="00F36BCD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A</w:t>
      </w:r>
      <w:r w:rsidR="009E08A5" w:rsidRPr="00F36BCD">
        <w:rPr>
          <w:rFonts w:cstheme="minorHAnsi"/>
          <w:sz w:val="20"/>
          <w:szCs w:val="20"/>
        </w:rPr>
        <w:t>ttended the 9/11 Tribute at the University of South Florida Sarasota-Manatee campus</w:t>
      </w:r>
    </w:p>
    <w:p w:rsidR="009E08A5" w:rsidRPr="00F36BCD" w:rsidRDefault="009E08A5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Attended a walk through with Congressman Vern Buchanan staff at Selby Auditorium, University of South Florida Sarasota-Manatee campus.</w:t>
      </w:r>
    </w:p>
    <w:p w:rsidR="004845AC" w:rsidRPr="00F36BCD" w:rsidRDefault="004845AC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Conduct</w:t>
      </w:r>
      <w:r w:rsidR="00B16105">
        <w:rPr>
          <w:rFonts w:cstheme="minorHAnsi"/>
          <w:sz w:val="20"/>
          <w:szCs w:val="20"/>
        </w:rPr>
        <w:t>ed pre-employment back investigations o</w:t>
      </w:r>
      <w:r w:rsidRPr="00F36BCD">
        <w:rPr>
          <w:rFonts w:cstheme="minorHAnsi"/>
          <w:sz w:val="20"/>
          <w:szCs w:val="20"/>
        </w:rPr>
        <w:t>n police officer candidates</w:t>
      </w:r>
    </w:p>
    <w:p w:rsidR="004845AC" w:rsidRPr="00F36BCD" w:rsidRDefault="004845AC" w:rsidP="003D7B25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Coordinated </w:t>
      </w:r>
      <w:r w:rsidR="00B16105">
        <w:rPr>
          <w:rFonts w:cstheme="minorHAnsi"/>
          <w:sz w:val="20"/>
          <w:szCs w:val="20"/>
        </w:rPr>
        <w:t xml:space="preserve">and assisted with </w:t>
      </w:r>
      <w:r w:rsidRPr="00F36BCD">
        <w:rPr>
          <w:rFonts w:cstheme="minorHAnsi"/>
          <w:sz w:val="20"/>
          <w:szCs w:val="20"/>
        </w:rPr>
        <w:t>NCF Fire Drills</w:t>
      </w:r>
    </w:p>
    <w:p w:rsidR="004845AC" w:rsidRPr="00F36BCD" w:rsidRDefault="004845AC" w:rsidP="002C3011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 xml:space="preserve">Participated in a lunch with NCF President </w:t>
      </w:r>
      <w:proofErr w:type="spellStart"/>
      <w:r w:rsidRPr="00F36BCD">
        <w:rPr>
          <w:rFonts w:cstheme="minorHAnsi"/>
          <w:sz w:val="20"/>
          <w:szCs w:val="20"/>
        </w:rPr>
        <w:t>Okker</w:t>
      </w:r>
      <w:proofErr w:type="spellEnd"/>
      <w:r w:rsidRPr="00F36BCD">
        <w:rPr>
          <w:rFonts w:cstheme="minorHAnsi"/>
          <w:sz w:val="20"/>
          <w:szCs w:val="20"/>
        </w:rPr>
        <w:t xml:space="preserve"> </w:t>
      </w:r>
    </w:p>
    <w:p w:rsidR="002C3011" w:rsidRPr="00F36BCD" w:rsidRDefault="004845AC" w:rsidP="002C3011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Conducted a Police officer applicant interview</w:t>
      </w:r>
    </w:p>
    <w:p w:rsidR="004845AC" w:rsidRPr="00F36BCD" w:rsidRDefault="00B16105" w:rsidP="002C30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Attended c</w:t>
      </w:r>
      <w:r w:rsidR="004845AC" w:rsidRPr="00F36BCD">
        <w:rPr>
          <w:rFonts w:cstheme="minorHAnsi"/>
          <w:sz w:val="20"/>
          <w:szCs w:val="20"/>
        </w:rPr>
        <w:t xml:space="preserve">ommunity engagement </w:t>
      </w:r>
      <w:proofErr w:type="spellStart"/>
      <w:r w:rsidR="004845AC" w:rsidRPr="00F36BCD">
        <w:rPr>
          <w:rFonts w:cstheme="minorHAnsi"/>
          <w:sz w:val="20"/>
          <w:szCs w:val="20"/>
        </w:rPr>
        <w:t>Novopalooza</w:t>
      </w:r>
      <w:proofErr w:type="spellEnd"/>
      <w:r w:rsidR="0051680F">
        <w:rPr>
          <w:rFonts w:cstheme="minorHAnsi"/>
          <w:sz w:val="20"/>
          <w:szCs w:val="20"/>
        </w:rPr>
        <w:t xml:space="preserve"> </w:t>
      </w:r>
    </w:p>
    <w:p w:rsidR="004845AC" w:rsidRPr="00F36BCD" w:rsidRDefault="004845AC" w:rsidP="002C3011">
      <w:pPr>
        <w:pStyle w:val="NoSpacing"/>
        <w:rPr>
          <w:rFonts w:cstheme="minorHAnsi"/>
          <w:sz w:val="20"/>
          <w:szCs w:val="20"/>
        </w:rPr>
      </w:pPr>
      <w:r w:rsidRPr="00F36BCD">
        <w:rPr>
          <w:rFonts w:cstheme="minorHAnsi"/>
          <w:sz w:val="20"/>
          <w:szCs w:val="20"/>
        </w:rPr>
        <w:t>Preparation for upcoming community engagement event “National Night Out”</w:t>
      </w:r>
    </w:p>
    <w:p w:rsidR="001245D4" w:rsidRDefault="001245D4" w:rsidP="002C3011">
      <w:pPr>
        <w:pStyle w:val="NoSpacing"/>
        <w:rPr>
          <w:rFonts w:ascii="Calibri-Bold" w:hAnsi="Calibri-Bold" w:cs="Calibri-Bold"/>
          <w:b/>
          <w:bCs/>
        </w:rPr>
      </w:pPr>
    </w:p>
    <w:p w:rsidR="003E0A98" w:rsidRDefault="004845AC" w:rsidP="002C3011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September</w:t>
      </w:r>
      <w:r w:rsidR="003E0A98">
        <w:rPr>
          <w:rFonts w:ascii="Calibri-Bold" w:hAnsi="Calibri-Bold" w:cs="Calibri-Bold"/>
          <w:b/>
          <w:bCs/>
        </w:rPr>
        <w:t xml:space="preserve"> 2022 CPD Training Summary</w:t>
      </w:r>
    </w:p>
    <w:p w:rsidR="00F36BCD" w:rsidRDefault="00F36BCD" w:rsidP="002C3011">
      <w:pPr>
        <w:pStyle w:val="NoSpacing"/>
        <w:rPr>
          <w:rFonts w:ascii="Calibri-Bold" w:hAnsi="Calibri-Bold" w:cs="Calibri-Bold"/>
          <w:b/>
          <w:bCs/>
        </w:rPr>
      </w:pP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APCO PSTs Rise to Occurrences (1 Hour)- PCO Kitts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Criminal Justice Information Services Online Administrator Training (.5 Hours)- I/Sgt. Chirgwin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Emergency Notification Training (1 Hour)- I/Sgt. Chirgwin, A/Sgt. Clary, Ofc. Stevenson, PCO Kitts, Ofc. Carlisle-Skyles, A/Sgt. Grillo, Ofc. Mahady, Sgt. Mayoral, Ofc. Pruner, PCO Brotherton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Adult Sex Crimes Investigations (40 Hours)- Ofc. Pruner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FEMA IS-907 Active Shooter: What Can You Do (1 Hour)-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FEMA IS-100C Into to the Incident Command System (2 Hours)-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FEMA IS-144 TERT Basic Course (1 Hour)-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FEMA IS-360 Preparing for Mass Casualty Incidents (1 Hour)-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FEMA IS-700B Intro to the National Incident Management System (2 Hours)-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FEMA IS-800D National Response Framework (2 Hours)-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Firearms Training and Qualification (3 Hours)-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Defensive Tactics Training (3 Hours)- Ofc. Ziegler</w:t>
      </w:r>
    </w:p>
    <w:p w:rsidR="00B16105" w:rsidRDefault="004109B9" w:rsidP="00B16105">
      <w:pPr>
        <w:autoSpaceDE w:val="0"/>
        <w:autoSpaceDN w:val="0"/>
        <w:adjustRightInd w:val="0"/>
        <w:spacing w:after="0" w:line="240" w:lineRule="auto"/>
      </w:pPr>
      <w:r>
        <w:t>FDLE Victims of Sexual Offenses (1 Hour)- Ofc. Ziegler</w:t>
      </w:r>
      <w:bookmarkStart w:id="0" w:name="_GoBack"/>
      <w:bookmarkEnd w:id="0"/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FDLE Human Trafficking (1 Hour)-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FDLE Elder Abuse Investigations (1 Hour)- Ofc. Ziegler</w:t>
      </w:r>
    </w:p>
    <w:p w:rsidR="004109B9" w:rsidRDefault="004109B9" w:rsidP="00B16105">
      <w:pPr>
        <w:autoSpaceDE w:val="0"/>
        <w:autoSpaceDN w:val="0"/>
        <w:adjustRightInd w:val="0"/>
        <w:spacing w:after="0" w:line="240" w:lineRule="auto"/>
      </w:pPr>
      <w:r>
        <w:t>FDLE Recognizing Head Injuries in Infants and Children (1 Hour)- Ofc. Ziegler</w:t>
      </w:r>
    </w:p>
    <w:p w:rsidR="00F5644F" w:rsidRDefault="004109B9" w:rsidP="00B161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t>Introduction to Patrol Drug Investigation (8 Hours)- A/Sgt. Grillo</w:t>
      </w:r>
    </w:p>
    <w:p w:rsidR="004109B9" w:rsidRPr="004109B9" w:rsidRDefault="004109B9" w:rsidP="00B16105">
      <w:pPr>
        <w:pStyle w:val="NoSpacing"/>
        <w:rPr>
          <w:b/>
        </w:rPr>
      </w:pPr>
      <w:r w:rsidRPr="004109B9">
        <w:rPr>
          <w:b/>
        </w:rPr>
        <w:t>Classes taught by CPD personnel</w:t>
      </w:r>
    </w:p>
    <w:p w:rsidR="004109B9" w:rsidRDefault="004109B9" w:rsidP="00B16105">
      <w:pPr>
        <w:pStyle w:val="NoSpacing"/>
      </w:pPr>
      <w:r>
        <w:t>Firearms Training and Qualification- I/Sgt. Chirgwin</w:t>
      </w:r>
    </w:p>
    <w:p w:rsidR="004109B9" w:rsidRDefault="004109B9" w:rsidP="00B16105">
      <w:pPr>
        <w:pStyle w:val="NoSpacing"/>
      </w:pPr>
      <w:r>
        <w:t>Defensive Tactics Training- I/Sgt. Chirgwin</w:t>
      </w:r>
    </w:p>
    <w:p w:rsidR="00DA1650" w:rsidRDefault="004109B9" w:rsidP="00B16105">
      <w:r>
        <w:t>Emergency Notification Training- PCO Zito</w:t>
      </w:r>
    </w:p>
    <w:sectPr w:rsidR="00DA1650" w:rsidSect="00124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7A31"/>
    <w:multiLevelType w:val="hybridMultilevel"/>
    <w:tmpl w:val="1F124826"/>
    <w:lvl w:ilvl="0" w:tplc="0F602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1F31"/>
    <w:multiLevelType w:val="hybridMultilevel"/>
    <w:tmpl w:val="EF1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15"/>
    <w:rsid w:val="000C1BF5"/>
    <w:rsid w:val="000C5C12"/>
    <w:rsid w:val="001245D4"/>
    <w:rsid w:val="00132890"/>
    <w:rsid w:val="001B5ADA"/>
    <w:rsid w:val="002C3011"/>
    <w:rsid w:val="002E1138"/>
    <w:rsid w:val="00322DC3"/>
    <w:rsid w:val="00382FAE"/>
    <w:rsid w:val="003B18A9"/>
    <w:rsid w:val="003D7B25"/>
    <w:rsid w:val="003E0487"/>
    <w:rsid w:val="003E0A98"/>
    <w:rsid w:val="004109B9"/>
    <w:rsid w:val="004316D5"/>
    <w:rsid w:val="004845AC"/>
    <w:rsid w:val="0051680F"/>
    <w:rsid w:val="00516B4F"/>
    <w:rsid w:val="005728F3"/>
    <w:rsid w:val="00632F66"/>
    <w:rsid w:val="0064417B"/>
    <w:rsid w:val="0064548A"/>
    <w:rsid w:val="006C4515"/>
    <w:rsid w:val="00740F12"/>
    <w:rsid w:val="007901A1"/>
    <w:rsid w:val="009E08A5"/>
    <w:rsid w:val="00B16105"/>
    <w:rsid w:val="00B6255C"/>
    <w:rsid w:val="00DA1650"/>
    <w:rsid w:val="00DE0606"/>
    <w:rsid w:val="00E32B22"/>
    <w:rsid w:val="00F36BCD"/>
    <w:rsid w:val="00F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1521"/>
  <w15:chartTrackingRefBased/>
  <w15:docId w15:val="{9591544C-28A7-4BF5-AF4A-38B41D0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15"/>
    <w:pPr>
      <w:ind w:left="720"/>
      <w:contextualSpacing/>
    </w:pPr>
  </w:style>
  <w:style w:type="paragraph" w:styleId="NoSpacing">
    <w:name w:val="No Spacing"/>
    <w:uiPriority w:val="1"/>
    <w:qFormat/>
    <w:rsid w:val="003D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Doman</dc:creator>
  <cp:keywords/>
  <dc:description/>
  <cp:lastModifiedBy>Jodi Doman</cp:lastModifiedBy>
  <cp:revision>7</cp:revision>
  <dcterms:created xsi:type="dcterms:W3CDTF">2022-10-05T18:15:00Z</dcterms:created>
  <dcterms:modified xsi:type="dcterms:W3CDTF">2022-10-05T19:30:00Z</dcterms:modified>
</cp:coreProperties>
</file>